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7B0EE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B6803">
        <w:rPr>
          <w:rFonts w:asciiTheme="minorHAnsi" w:hAnsiTheme="minorHAnsi"/>
          <w:b/>
          <w:noProof/>
          <w:sz w:val="28"/>
          <w:szCs w:val="28"/>
        </w:rPr>
        <w:t>2</w:t>
      </w:r>
      <w:r w:rsidR="009E59FE">
        <w:rPr>
          <w:rFonts w:asciiTheme="minorHAnsi" w:hAnsiTheme="minorHAnsi"/>
          <w:b/>
          <w:noProof/>
          <w:sz w:val="28"/>
          <w:szCs w:val="28"/>
        </w:rPr>
        <w:t>4</w:t>
      </w:r>
      <w:r w:rsidR="00AB6803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510C9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B0EE1" w:rsidRPr="00E510C9" w:rsidRDefault="007B0EE1" w:rsidP="007B0EE1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  <w:lang w:val="el-GR"/>
        </w:rPr>
      </w:pPr>
      <w:proofErr w:type="gramStart"/>
      <w:r w:rsidRPr="007B0EE1">
        <w:rPr>
          <w:rStyle w:val="a9"/>
          <w:rFonts w:asciiTheme="minorHAnsi" w:hAnsiTheme="minorHAnsi" w:cstheme="minorHAnsi"/>
          <w:sz w:val="28"/>
          <w:szCs w:val="32"/>
        </w:rPr>
        <w:t>ΘΕΜΑ :</w:t>
      </w:r>
      <w:proofErr w:type="gram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r w:rsidR="00E510C9" w:rsidRPr="00E510C9">
        <w:rPr>
          <w:rStyle w:val="a9"/>
          <w:rFonts w:asciiTheme="minorHAnsi" w:hAnsiTheme="minorHAnsi" w:cstheme="minorHAnsi"/>
          <w:sz w:val="28"/>
          <w:szCs w:val="32"/>
          <w:lang w:val="el-GR"/>
        </w:rPr>
        <w:t>“</w:t>
      </w:r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Ο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Δήμ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αρχος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κ.</w:t>
      </w:r>
      <w:r w:rsidR="00E510C9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Γιώργος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Κυρίτσης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κα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λεί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ικεφ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αλής των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δημοτικών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παρα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τάξεων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να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ενημερώσει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ορεί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υλο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ποίησης των 5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μεγάλων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έργων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ύψους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7,5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εκ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.</w:t>
      </w:r>
      <w:r w:rsidR="00E510C9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ευρώ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.</w:t>
      </w:r>
      <w:r w:rsidR="00E510C9" w:rsidRPr="00E510C9">
        <w:rPr>
          <w:rStyle w:val="a9"/>
          <w:rFonts w:asciiTheme="minorHAnsi" w:hAnsiTheme="minorHAnsi" w:cstheme="minorHAnsi"/>
          <w:sz w:val="28"/>
          <w:szCs w:val="32"/>
          <w:lang w:val="el-GR"/>
        </w:rPr>
        <w:t>”</w:t>
      </w:r>
    </w:p>
    <w:p w:rsidR="007B0EE1" w:rsidRPr="007B0EE1" w:rsidRDefault="007B0EE1" w:rsidP="007B0EE1">
      <w:pPr>
        <w:pStyle w:val="a8"/>
        <w:shd w:val="clear" w:color="auto" w:fill="FFFFFF"/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7B0EE1" w:rsidRPr="007B0EE1" w:rsidRDefault="007B0EE1" w:rsidP="007B0EE1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Στ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 πλα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ίσι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 των τα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κτικών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επα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φών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συν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αντήσεων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έχει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ιλέξει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κάνει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η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Νέ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Δημοτική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Αρχή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τις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άλλες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δημοτικές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παρα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τάξεις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, ο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Δήμ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αρχος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κ.</w:t>
      </w:r>
      <w:r w:rsidR="00E510C9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Γιώργος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Κυρίτσης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κα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λεί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ικεφ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αλής των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δημοτικών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παρα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τάξεων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Δημ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αρχείο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Πέμ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πτη 26 Απ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ριλίου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στις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10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ρωί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να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ενημερώσει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 τα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έντε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μεγάλ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έργ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συνολικού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ύψους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7,5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εκ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.</w:t>
      </w:r>
      <w:r w:rsidR="00E510C9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ευρώ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,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εντάχθηκ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αν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Ειδικό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Αν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απτυξιακό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Πρόγρ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αμμα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Νότιο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Αιγ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αίο.</w:t>
      </w:r>
    </w:p>
    <w:p w:rsidR="007B0EE1" w:rsidRPr="007B0EE1" w:rsidRDefault="007B0EE1" w:rsidP="007B0EE1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Πρόκειτ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αι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τα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εξής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έργ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α:</w:t>
      </w:r>
    </w:p>
    <w:p w:rsidR="00E510C9" w:rsidRDefault="007B0EE1" w:rsidP="007B0EE1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7B0EE1">
        <w:rPr>
          <w:rStyle w:val="a9"/>
          <w:rFonts w:asciiTheme="minorHAnsi" w:hAnsiTheme="minorHAnsi" w:cstheme="minorHAnsi"/>
          <w:sz w:val="28"/>
          <w:szCs w:val="32"/>
        </w:rPr>
        <w:t>1ον-Κατα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σκευή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κλειστού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γυμν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αστηρίου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στη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Δημοτική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Ενότητ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Ηρ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ακλειδών,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ροϋ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πολογισμού 3.000.000 ευρώ.</w:t>
      </w:r>
    </w:p>
    <w:p w:rsidR="00E510C9" w:rsidRDefault="007B0EE1" w:rsidP="007B0EE1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7B0EE1">
        <w:rPr>
          <w:rStyle w:val="a9"/>
          <w:rFonts w:asciiTheme="minorHAnsi" w:hAnsiTheme="minorHAnsi" w:cstheme="minorHAnsi"/>
          <w:sz w:val="28"/>
          <w:szCs w:val="32"/>
        </w:rPr>
        <w:t>2ον-Επ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έκτ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αση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συστήμ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ατος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τηλελέγχου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τηλεχειρισμού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και παρα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κολούθησης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των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οιοτικών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δεδομένων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δικτύου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ύδρευσης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στη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Δημοτική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Ενότητ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Ηρ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ακλειδών,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ροϋ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πολογισμού 1.499.000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ευρώ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E510C9" w:rsidRDefault="007B0EE1" w:rsidP="007B0EE1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7B0EE1">
        <w:rPr>
          <w:rStyle w:val="a9"/>
          <w:rFonts w:asciiTheme="minorHAnsi" w:hAnsiTheme="minorHAnsi" w:cstheme="minorHAnsi"/>
          <w:sz w:val="28"/>
          <w:szCs w:val="32"/>
        </w:rPr>
        <w:t>3ον-Κατα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σκευή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εξεδρών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(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σκάλες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)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σε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Τιγκάκι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και Μα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ρμάρι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,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ροϋ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πολογισμού 1.000.000 ευρώ.</w:t>
      </w:r>
    </w:p>
    <w:p w:rsidR="00E510C9" w:rsidRDefault="007B0EE1" w:rsidP="007B0EE1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7B0EE1">
        <w:rPr>
          <w:rStyle w:val="a9"/>
          <w:rFonts w:asciiTheme="minorHAnsi" w:hAnsiTheme="minorHAnsi" w:cstheme="minorHAnsi"/>
          <w:sz w:val="28"/>
          <w:szCs w:val="32"/>
        </w:rPr>
        <w:t>4ον-Έργα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ροστ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ασίας των ανα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τολικών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κτών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από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φα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ινόμενο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διά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βρωσης,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ροϋ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πολογισμού 1.000.000 ευρώ.</w:t>
      </w:r>
    </w:p>
    <w:p w:rsidR="007B0EE1" w:rsidRPr="007B0EE1" w:rsidRDefault="007B0EE1" w:rsidP="007B0EE1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7B0EE1">
        <w:rPr>
          <w:rStyle w:val="a9"/>
          <w:rFonts w:asciiTheme="minorHAnsi" w:hAnsiTheme="minorHAnsi" w:cstheme="minorHAnsi"/>
          <w:sz w:val="28"/>
          <w:szCs w:val="32"/>
        </w:rPr>
        <w:t>5ον-Αντικα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τάστ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αση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κεντρικού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δικτύου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μετ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αφοράς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νερού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από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τη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δεξ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αμενή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στη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θέση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σφ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αγεία,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ροϋ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πολογισμού 950.000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ευρώ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7B0EE1" w:rsidRPr="007B0EE1" w:rsidRDefault="007B0EE1" w:rsidP="007B0EE1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lastRenderedPageBreak/>
        <w:t>Στη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συνάντηση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ο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Δήμ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αρχος κ.</w:t>
      </w:r>
      <w:r w:rsidR="00E510C9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Κυρίτσης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οι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ρμόδιοι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Αντιδήμ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αρχοι και τα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στελέχη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των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τεχνικών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υπ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ηρεσιών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θα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ενημερώσουν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ικεφ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αλής των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δημοτικών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παρα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τάξεων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βα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θμό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ωρίμ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ανσης 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λλά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τις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δράσεις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β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ρίσκοντ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αι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σε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εξέλιξη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υλο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ποίηση των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συγκεκριμένων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έργων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7B0EE1" w:rsidRPr="007B0EE1" w:rsidRDefault="007B0EE1" w:rsidP="007B0EE1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7B0EE1">
        <w:rPr>
          <w:rStyle w:val="a9"/>
          <w:rFonts w:asciiTheme="minorHAnsi" w:hAnsiTheme="minorHAnsi" w:cstheme="minorHAnsi"/>
          <w:sz w:val="28"/>
          <w:szCs w:val="32"/>
        </w:rPr>
        <w:t>Πα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ράλληλ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ο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Δήμ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αρχος θα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ενημερώσει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ικεφ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αλής των παρα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τάξεων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ρωτο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βουλία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ρόκειτ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αι να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άρει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 να απ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οκ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αταστήσει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εικόν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παρα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λι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ακής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ζώνης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λιμάνι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7B0EE1" w:rsidRPr="007B0EE1" w:rsidRDefault="007B0EE1" w:rsidP="007B0EE1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Η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Κως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ροχωρά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μπ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ροστά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έργ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α.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Προχωρά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μπ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ροστά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συνεννόηση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συνεργ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 xml:space="preserve">ασία και </w:t>
      </w:r>
      <w:proofErr w:type="spellStart"/>
      <w:r w:rsidRPr="007B0EE1">
        <w:rPr>
          <w:rStyle w:val="a9"/>
          <w:rFonts w:asciiTheme="minorHAnsi" w:hAnsiTheme="minorHAnsi" w:cstheme="minorHAnsi"/>
          <w:sz w:val="28"/>
          <w:szCs w:val="32"/>
        </w:rPr>
        <w:t>ενότητ</w:t>
      </w:r>
      <w:proofErr w:type="spellEnd"/>
      <w:r w:rsidRPr="007B0EE1">
        <w:rPr>
          <w:rStyle w:val="a9"/>
          <w:rFonts w:asciiTheme="minorHAnsi" w:hAnsiTheme="minorHAnsi" w:cstheme="minorHAnsi"/>
          <w:sz w:val="28"/>
          <w:szCs w:val="32"/>
        </w:rPr>
        <w:t>α.</w:t>
      </w:r>
      <w:bookmarkStart w:id="0" w:name="_GoBack"/>
      <w:bookmarkEnd w:id="0"/>
    </w:p>
    <w:p w:rsidR="003C0745" w:rsidRPr="007B0EE1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  <w:lang w:val="de-D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16" w:rsidRDefault="00054A16" w:rsidP="0034192E">
      <w:r>
        <w:separator/>
      </w:r>
    </w:p>
  </w:endnote>
  <w:endnote w:type="continuationSeparator" w:id="0">
    <w:p w:rsidR="00054A16" w:rsidRDefault="00054A1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59FE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16" w:rsidRDefault="00054A16" w:rsidP="0034192E">
      <w:r>
        <w:separator/>
      </w:r>
    </w:p>
  </w:footnote>
  <w:footnote w:type="continuationSeparator" w:id="0">
    <w:p w:rsidR="00054A16" w:rsidRDefault="00054A1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4A16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90633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0EE1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E59FE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0C9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DDC3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7B0EE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 w:eastAsia="el-GR"/>
    </w:rPr>
  </w:style>
  <w:style w:type="character" w:customStyle="1" w:styleId="a9">
    <w:name w:val="Κανένα"/>
    <w:rsid w:val="007B0EE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38B5AD-5767-45F4-BA7F-E05705F9207E}"/>
</file>

<file path=customXml/itemProps2.xml><?xml version="1.0" encoding="utf-8"?>
<ds:datastoreItem xmlns:ds="http://schemas.openxmlformats.org/officeDocument/2006/customXml" ds:itemID="{7F418AEF-753B-48E7-B09F-263B93F02AC8}"/>
</file>

<file path=customXml/itemProps3.xml><?xml version="1.0" encoding="utf-8"?>
<ds:datastoreItem xmlns:ds="http://schemas.openxmlformats.org/officeDocument/2006/customXml" ds:itemID="{CCCEDEB6-DA91-4B22-A02C-AA1051700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2015-08-10T09:02:00Z</cp:lastPrinted>
  <dcterms:created xsi:type="dcterms:W3CDTF">2018-04-20T11:04:00Z</dcterms:created>
  <dcterms:modified xsi:type="dcterms:W3CDTF">2018-04-24T07:19:00Z</dcterms:modified>
</cp:coreProperties>
</file>